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D06" w:rsidRPr="00DE4F04" w:rsidRDefault="00EC4D06" w:rsidP="0048114A">
      <w:pPr>
        <w:tabs>
          <w:tab w:val="left" w:pos="709"/>
        </w:tabs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EC4D06" w:rsidRDefault="000D1F07" w:rsidP="004811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15D8">
        <w:rPr>
          <w:rFonts w:ascii="Times New Roman" w:hAnsi="Times New Roman"/>
          <w:b/>
          <w:sz w:val="28"/>
          <w:szCs w:val="28"/>
        </w:rPr>
        <w:t>к проекту постановления «О внесении изменений в постановление Правительства Кыргызской Республики «Об утверждении Положения об Академии Министерства внутренних дел Кыргызской Республики имени генерал-майора милиции Алиева Эргеша</w:t>
      </w:r>
      <w:r w:rsidR="00D8331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4815D8">
        <w:rPr>
          <w:rFonts w:ascii="Times New Roman" w:hAnsi="Times New Roman"/>
          <w:b/>
          <w:sz w:val="28"/>
          <w:szCs w:val="28"/>
        </w:rPr>
        <w:t>Алиевича» от 8 мая 2000 года №256»</w:t>
      </w:r>
    </w:p>
    <w:p w:rsidR="00E16870" w:rsidRDefault="00E16870" w:rsidP="004811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8114A" w:rsidRPr="00E16870" w:rsidRDefault="0048114A" w:rsidP="004811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4D06" w:rsidRPr="00DE4F04" w:rsidRDefault="00EC4D06" w:rsidP="0048114A">
      <w:pPr>
        <w:pStyle w:val="BodyText"/>
        <w:spacing w:after="0"/>
        <w:ind w:firstLine="709"/>
        <w:jc w:val="both"/>
        <w:rPr>
          <w:b/>
          <w:sz w:val="28"/>
          <w:szCs w:val="28"/>
        </w:rPr>
      </w:pPr>
      <w:r w:rsidRPr="00DE4F04">
        <w:rPr>
          <w:b/>
          <w:sz w:val="28"/>
          <w:szCs w:val="28"/>
        </w:rPr>
        <w:t>1. Цель</w:t>
      </w:r>
      <w:r w:rsidR="0081537B">
        <w:rPr>
          <w:b/>
          <w:sz w:val="28"/>
          <w:szCs w:val="28"/>
        </w:rPr>
        <w:t xml:space="preserve"> и задачи проекта.</w:t>
      </w:r>
      <w:bookmarkStart w:id="0" w:name="_GoBack"/>
      <w:bookmarkEnd w:id="0"/>
    </w:p>
    <w:p w:rsidR="00EC4D06" w:rsidRDefault="00EC4D06" w:rsidP="0048114A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DE4F04">
        <w:rPr>
          <w:sz w:val="28"/>
          <w:szCs w:val="28"/>
        </w:rPr>
        <w:t xml:space="preserve">Основной целью </w:t>
      </w:r>
      <w:r w:rsidR="004A7C6F">
        <w:rPr>
          <w:sz w:val="28"/>
          <w:szCs w:val="28"/>
        </w:rPr>
        <w:t xml:space="preserve">и задачей </w:t>
      </w:r>
      <w:r w:rsidRPr="00DE4F04">
        <w:rPr>
          <w:sz w:val="28"/>
          <w:szCs w:val="28"/>
        </w:rPr>
        <w:t>дан</w:t>
      </w:r>
      <w:r w:rsidR="004A7C6F">
        <w:rPr>
          <w:sz w:val="28"/>
          <w:szCs w:val="28"/>
        </w:rPr>
        <w:t>ного проекта постановления являю</w:t>
      </w:r>
      <w:r w:rsidRPr="00DE4F04">
        <w:rPr>
          <w:sz w:val="28"/>
          <w:szCs w:val="28"/>
        </w:rPr>
        <w:t>тся</w:t>
      </w:r>
      <w:r>
        <w:rPr>
          <w:sz w:val="28"/>
          <w:szCs w:val="28"/>
        </w:rPr>
        <w:t xml:space="preserve"> реализация статьи 12 Закона Кыргызской Республики «О прохождении службы в правоохранительных органах Кыргызской Республики»</w:t>
      </w:r>
      <w:r w:rsidR="00D34D73">
        <w:rPr>
          <w:sz w:val="28"/>
          <w:szCs w:val="28"/>
        </w:rPr>
        <w:t xml:space="preserve">, </w:t>
      </w:r>
      <w:r w:rsidR="001C0BE2">
        <w:rPr>
          <w:sz w:val="28"/>
          <w:szCs w:val="28"/>
        </w:rPr>
        <w:t>согласно которой п</w:t>
      </w:r>
      <w:r w:rsidR="001C0BE2" w:rsidRPr="001C0BE2">
        <w:rPr>
          <w:sz w:val="28"/>
          <w:szCs w:val="28"/>
        </w:rPr>
        <w:t>орядок прохождения обучения и перечень образовательных учреждений по подготовке сотрудников правоохранительных органов в Кыргызской Республике устанавливаются Правительством Кыргызской Республики.</w:t>
      </w:r>
      <w:r w:rsidR="004A7C6F">
        <w:rPr>
          <w:sz w:val="28"/>
          <w:szCs w:val="28"/>
        </w:rPr>
        <w:t xml:space="preserve"> </w:t>
      </w:r>
      <w:r w:rsidR="00D21A13">
        <w:rPr>
          <w:sz w:val="28"/>
          <w:szCs w:val="28"/>
        </w:rPr>
        <w:t xml:space="preserve">В </w:t>
      </w:r>
      <w:r w:rsidR="00AB0352">
        <w:rPr>
          <w:sz w:val="28"/>
          <w:szCs w:val="28"/>
        </w:rPr>
        <w:t xml:space="preserve">числе высших учебных заведений </w:t>
      </w:r>
      <w:r w:rsidR="0073025A">
        <w:rPr>
          <w:sz w:val="28"/>
          <w:szCs w:val="28"/>
        </w:rPr>
        <w:t>-</w:t>
      </w:r>
      <w:r w:rsidR="00AB0352">
        <w:rPr>
          <w:sz w:val="28"/>
          <w:szCs w:val="28"/>
        </w:rPr>
        <w:t xml:space="preserve"> Академия МВД Кыргызской Республики</w:t>
      </w:r>
      <w:r w:rsidR="0073025A">
        <w:rPr>
          <w:sz w:val="28"/>
          <w:szCs w:val="28"/>
        </w:rPr>
        <w:t xml:space="preserve"> имеет</w:t>
      </w:r>
      <w:r w:rsidR="00AB0352">
        <w:rPr>
          <w:sz w:val="28"/>
          <w:szCs w:val="28"/>
        </w:rPr>
        <w:t xml:space="preserve"> соответствующие лицензии уполномоченного государственного органа в сфере образования для подготовки</w:t>
      </w:r>
      <w:r w:rsidR="009516F0">
        <w:rPr>
          <w:sz w:val="28"/>
          <w:szCs w:val="28"/>
        </w:rPr>
        <w:t xml:space="preserve"> и обучения</w:t>
      </w:r>
      <w:r w:rsidR="00AB0352">
        <w:rPr>
          <w:sz w:val="28"/>
          <w:szCs w:val="28"/>
        </w:rPr>
        <w:t xml:space="preserve"> младшего, среднего и старшего начальствующего состава </w:t>
      </w:r>
      <w:r w:rsidR="004A7C6F">
        <w:rPr>
          <w:sz w:val="28"/>
          <w:szCs w:val="28"/>
        </w:rPr>
        <w:t xml:space="preserve">как органов внутренних дел, так и других </w:t>
      </w:r>
      <w:r w:rsidR="00AB0352">
        <w:rPr>
          <w:sz w:val="28"/>
          <w:szCs w:val="28"/>
        </w:rPr>
        <w:t xml:space="preserve">правоохранительных органов Кыргызской Республики. </w:t>
      </w:r>
    </w:p>
    <w:p w:rsidR="00EC4D06" w:rsidRPr="00DE4F04" w:rsidRDefault="00EC4D06" w:rsidP="004A7C6F">
      <w:pPr>
        <w:pStyle w:val="BodyText"/>
        <w:spacing w:after="0"/>
        <w:ind w:firstLine="709"/>
        <w:jc w:val="both"/>
        <w:rPr>
          <w:b/>
          <w:sz w:val="28"/>
          <w:szCs w:val="28"/>
        </w:rPr>
      </w:pPr>
      <w:r w:rsidRPr="00DE4F04">
        <w:rPr>
          <w:b/>
          <w:sz w:val="28"/>
          <w:szCs w:val="28"/>
        </w:rPr>
        <w:t>2. Описательная часть</w:t>
      </w:r>
    </w:p>
    <w:p w:rsidR="00F354F0" w:rsidRDefault="00753503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Статья 12 Закона </w:t>
      </w:r>
      <w:r w:rsidR="00C85F51">
        <w:rPr>
          <w:rFonts w:ascii="Times New Roman" w:hAnsi="Times New Roman"/>
          <w:sz w:val="28"/>
          <w:szCs w:val="28"/>
          <w:lang w:val="ky-KG"/>
        </w:rPr>
        <w:t>КР “О</w:t>
      </w:r>
      <w:r w:rsidR="001D3E8D">
        <w:rPr>
          <w:rFonts w:ascii="Times New Roman" w:hAnsi="Times New Roman"/>
          <w:sz w:val="28"/>
          <w:szCs w:val="28"/>
          <w:lang w:val="ky-KG"/>
        </w:rPr>
        <w:t xml:space="preserve"> прохождении службы в правоохранительных органах КР”</w:t>
      </w:r>
      <w:r w:rsidR="00A552F5">
        <w:rPr>
          <w:rFonts w:ascii="Times New Roman" w:hAnsi="Times New Roman"/>
          <w:sz w:val="28"/>
          <w:szCs w:val="28"/>
          <w:lang w:val="ky-KG"/>
        </w:rPr>
        <w:t xml:space="preserve"> предусматривает, что лица </w:t>
      </w:r>
      <w:r w:rsidR="00A552F5" w:rsidRPr="00A552F5">
        <w:rPr>
          <w:rFonts w:ascii="Times New Roman" w:hAnsi="Times New Roman"/>
          <w:sz w:val="28"/>
          <w:szCs w:val="28"/>
          <w:lang w:val="ky-KG"/>
        </w:rPr>
        <w:t xml:space="preserve">впервые поступающие на службу в правоохранительные органы, после прохождения конкурсного отбора проходят </w:t>
      </w:r>
      <w:r w:rsidR="00AE3358">
        <w:rPr>
          <w:rFonts w:ascii="Times New Roman" w:hAnsi="Times New Roman"/>
          <w:sz w:val="28"/>
          <w:szCs w:val="28"/>
          <w:lang w:val="ky-KG"/>
        </w:rPr>
        <w:t xml:space="preserve">специалное </w:t>
      </w:r>
      <w:r w:rsidR="00A552F5" w:rsidRPr="00A552F5">
        <w:rPr>
          <w:rFonts w:ascii="Times New Roman" w:hAnsi="Times New Roman"/>
          <w:sz w:val="28"/>
          <w:szCs w:val="28"/>
          <w:lang w:val="ky-KG"/>
        </w:rPr>
        <w:t xml:space="preserve">первоначальное </w:t>
      </w:r>
      <w:r w:rsidR="00AE3358">
        <w:rPr>
          <w:rFonts w:ascii="Times New Roman" w:hAnsi="Times New Roman"/>
          <w:sz w:val="28"/>
          <w:szCs w:val="28"/>
          <w:lang w:val="ky-KG"/>
        </w:rPr>
        <w:t xml:space="preserve">профессиональное </w:t>
      </w:r>
      <w:r w:rsidR="00A552F5" w:rsidRPr="00A552F5">
        <w:rPr>
          <w:rFonts w:ascii="Times New Roman" w:hAnsi="Times New Roman"/>
          <w:sz w:val="28"/>
          <w:szCs w:val="28"/>
          <w:lang w:val="ky-KG"/>
        </w:rPr>
        <w:t>обучение в образовательном учреждении по подготовке сотрудников правоохранительных органов.</w:t>
      </w:r>
      <w:r w:rsidR="00A552F5">
        <w:rPr>
          <w:rFonts w:ascii="Times New Roman" w:hAnsi="Times New Roman"/>
          <w:sz w:val="28"/>
          <w:szCs w:val="28"/>
          <w:lang w:val="ky-KG"/>
        </w:rPr>
        <w:t xml:space="preserve"> Во второй части вышеотмеченной статьи определено, что порядок </w:t>
      </w:r>
      <w:r w:rsidR="00A552F5" w:rsidRPr="00A552F5">
        <w:rPr>
          <w:rFonts w:ascii="Times New Roman" w:hAnsi="Times New Roman"/>
          <w:sz w:val="28"/>
          <w:szCs w:val="28"/>
          <w:lang w:val="ky-KG"/>
        </w:rPr>
        <w:t>прохождения обучения и перечень образовательных учреждений по подготовке сотрудников правоохранительных органов в Кыргызской Республике устанавливаются Правительством Кыргызской Республики.</w:t>
      </w:r>
      <w:r w:rsidR="00C85F51">
        <w:rPr>
          <w:rFonts w:ascii="Times New Roman" w:hAnsi="Times New Roman"/>
          <w:sz w:val="28"/>
          <w:szCs w:val="28"/>
          <w:lang w:val="ky-KG"/>
        </w:rPr>
        <w:t xml:space="preserve"> Академия МВД КР </w:t>
      </w:r>
      <w:r w:rsidR="00BF575E">
        <w:rPr>
          <w:rFonts w:ascii="Times New Roman" w:hAnsi="Times New Roman"/>
          <w:sz w:val="28"/>
          <w:szCs w:val="28"/>
          <w:lang w:val="ky-KG"/>
        </w:rPr>
        <w:t xml:space="preserve">имеет соответствующие лицензии по подготовке и обучению младшего, среднего и старшего начальствующего состава </w:t>
      </w:r>
      <w:r w:rsidR="00162BE1">
        <w:rPr>
          <w:rFonts w:ascii="Times New Roman" w:hAnsi="Times New Roman"/>
          <w:sz w:val="28"/>
          <w:szCs w:val="28"/>
          <w:lang w:val="ky-KG"/>
        </w:rPr>
        <w:t xml:space="preserve">как органов внутренних дел, так и других </w:t>
      </w:r>
      <w:r w:rsidR="00BF575E">
        <w:rPr>
          <w:rFonts w:ascii="Times New Roman" w:hAnsi="Times New Roman"/>
          <w:sz w:val="28"/>
          <w:szCs w:val="28"/>
          <w:lang w:val="ky-KG"/>
        </w:rPr>
        <w:t>правоохранительных органов в рамках как высшего профессионального образования, так и дополнительного образования (пов</w:t>
      </w:r>
      <w:r w:rsidR="00BA0AF7">
        <w:rPr>
          <w:rFonts w:ascii="Times New Roman" w:hAnsi="Times New Roman"/>
          <w:sz w:val="28"/>
          <w:szCs w:val="28"/>
          <w:lang w:val="ky-KG"/>
        </w:rPr>
        <w:t>ышение квалификации,</w:t>
      </w:r>
      <w:r w:rsidR="00BF575E">
        <w:rPr>
          <w:rFonts w:ascii="Times New Roman" w:hAnsi="Times New Roman"/>
          <w:sz w:val="28"/>
          <w:szCs w:val="28"/>
          <w:lang w:val="ky-KG"/>
        </w:rPr>
        <w:t xml:space="preserve"> переподготовка)</w:t>
      </w:r>
      <w:r w:rsidR="00BA0AF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354F0">
        <w:rPr>
          <w:rFonts w:ascii="Times New Roman" w:hAnsi="Times New Roman"/>
          <w:sz w:val="28"/>
          <w:szCs w:val="28"/>
          <w:lang w:val="ky-KG"/>
        </w:rPr>
        <w:t>Следует отметить</w:t>
      </w:r>
      <w:r w:rsidR="00F73C8F">
        <w:rPr>
          <w:rFonts w:ascii="Times New Roman" w:hAnsi="Times New Roman"/>
          <w:sz w:val="28"/>
          <w:szCs w:val="28"/>
          <w:lang w:val="ky-KG"/>
        </w:rPr>
        <w:t>, что в Указе Президента КР “О мерах по реформе системы правоохранительных органов Кыргызской Республики” № 161 от 18 июля 2016 года, Академия определена высшим учебным заведением</w:t>
      </w:r>
      <w:r w:rsidR="00E365EC">
        <w:rPr>
          <w:rFonts w:ascii="Times New Roman" w:hAnsi="Times New Roman"/>
          <w:sz w:val="28"/>
          <w:szCs w:val="28"/>
          <w:lang w:val="ky-KG"/>
        </w:rPr>
        <w:t xml:space="preserve">, где должны </w:t>
      </w:r>
      <w:r w:rsidR="00BB6F55">
        <w:rPr>
          <w:rFonts w:ascii="Times New Roman" w:hAnsi="Times New Roman"/>
          <w:sz w:val="28"/>
          <w:szCs w:val="28"/>
          <w:lang w:val="ky-KG"/>
        </w:rPr>
        <w:t xml:space="preserve">проходить </w:t>
      </w:r>
      <w:r w:rsidR="00E365EC">
        <w:rPr>
          <w:rFonts w:ascii="Times New Roman" w:hAnsi="Times New Roman"/>
          <w:sz w:val="28"/>
          <w:szCs w:val="28"/>
          <w:lang w:val="ky-KG"/>
        </w:rPr>
        <w:t>курсы повышения квалификации и сертификации, оперативно-следственного мастерства</w:t>
      </w:r>
      <w:r w:rsidR="0027297E">
        <w:rPr>
          <w:rFonts w:ascii="Times New Roman" w:hAnsi="Times New Roman"/>
          <w:sz w:val="28"/>
          <w:szCs w:val="28"/>
          <w:lang w:val="ky-KG"/>
        </w:rPr>
        <w:t xml:space="preserve"> для сотрудников правоохранительных органов</w:t>
      </w:r>
      <w:r w:rsidR="00E365EC">
        <w:rPr>
          <w:rFonts w:ascii="Times New Roman" w:hAnsi="Times New Roman"/>
          <w:sz w:val="28"/>
          <w:szCs w:val="28"/>
          <w:lang w:val="ky-KG"/>
        </w:rPr>
        <w:t xml:space="preserve">, а также обучения </w:t>
      </w:r>
      <w:r w:rsidR="00F354F0">
        <w:rPr>
          <w:rFonts w:ascii="Times New Roman" w:hAnsi="Times New Roman"/>
          <w:sz w:val="28"/>
          <w:szCs w:val="28"/>
          <w:lang w:val="ky-KG"/>
        </w:rPr>
        <w:t xml:space="preserve">на базе высшего профессионального образования. </w:t>
      </w:r>
    </w:p>
    <w:p w:rsidR="00162BE1" w:rsidRPr="00753503" w:rsidRDefault="00162BE1" w:rsidP="00162BE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Следует отметить, что Академия МВД Кыргызской Республики является подведомственным подразделением Министерства внутренних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дел Кыргызской Республики, в этой связи, по тексту проекта встречаются такие словосочетания как </w:t>
      </w:r>
      <w:r w:rsidRPr="00162BE1">
        <w:rPr>
          <w:rFonts w:ascii="Times New Roman" w:hAnsi="Times New Roman"/>
          <w:i/>
          <w:sz w:val="28"/>
          <w:szCs w:val="28"/>
          <w:lang w:val="ky-KG"/>
        </w:rPr>
        <w:t>“органов внутренних дел и других правоохранительных органов”</w:t>
      </w:r>
      <w:r>
        <w:rPr>
          <w:rFonts w:ascii="Times New Roman" w:hAnsi="Times New Roman"/>
          <w:sz w:val="28"/>
          <w:szCs w:val="28"/>
          <w:lang w:val="ky-KG"/>
        </w:rPr>
        <w:t xml:space="preserve">, хотя органы внутренних дел входят в систему правоохранительных органов Кыргызской Республики, согласно законодательству. </w:t>
      </w:r>
    </w:p>
    <w:p w:rsidR="00162BE1" w:rsidRDefault="0027297E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Таким образом, вносимые изменения </w:t>
      </w:r>
      <w:r w:rsidR="007871D6">
        <w:rPr>
          <w:rFonts w:ascii="Times New Roman" w:hAnsi="Times New Roman"/>
          <w:sz w:val="28"/>
          <w:szCs w:val="28"/>
          <w:lang w:val="ky-KG"/>
        </w:rPr>
        <w:t xml:space="preserve">в Положение об Академии МВД Кыргызской Республики </w:t>
      </w:r>
      <w:r w:rsidR="004F4BC7">
        <w:rPr>
          <w:rFonts w:ascii="Times New Roman" w:hAnsi="Times New Roman"/>
          <w:sz w:val="28"/>
          <w:szCs w:val="28"/>
          <w:lang w:val="ky-KG"/>
        </w:rPr>
        <w:t>позволят</w:t>
      </w:r>
      <w:r w:rsidR="001C7580">
        <w:rPr>
          <w:rFonts w:ascii="Times New Roman" w:hAnsi="Times New Roman"/>
          <w:sz w:val="28"/>
          <w:szCs w:val="28"/>
          <w:lang w:val="ky-KG"/>
        </w:rPr>
        <w:t xml:space="preserve"> в полной мере</w:t>
      </w:r>
      <w:r w:rsidR="004F4BC7">
        <w:rPr>
          <w:rFonts w:ascii="Times New Roman" w:hAnsi="Times New Roman"/>
          <w:sz w:val="28"/>
          <w:szCs w:val="28"/>
          <w:lang w:val="ky-KG"/>
        </w:rPr>
        <w:t xml:space="preserve"> реализовать </w:t>
      </w:r>
      <w:r w:rsidR="007871D6">
        <w:rPr>
          <w:rFonts w:ascii="Times New Roman" w:hAnsi="Times New Roman"/>
          <w:sz w:val="28"/>
          <w:szCs w:val="28"/>
          <w:lang w:val="ky-KG"/>
        </w:rPr>
        <w:t xml:space="preserve">нормы Закона Кыргызской Республики “О прохождении службы в правоохранительных органах Кыргызской Республики”. </w:t>
      </w:r>
    </w:p>
    <w:p w:rsidR="00C237A5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C237A5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hAnsi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EC4D06" w:rsidRPr="00C237A5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eastAsiaTheme="minorHAnsi" w:hAnsi="Times New Roman"/>
          <w:b/>
          <w:sz w:val="28"/>
          <w:szCs w:val="28"/>
        </w:rPr>
        <w:t>4. Информация о результатах общественного обсуждения.</w:t>
      </w:r>
    </w:p>
    <w:p w:rsidR="00162BE1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4F04">
        <w:rPr>
          <w:rFonts w:ascii="Times New Roman" w:eastAsiaTheme="minorHAnsi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Республики. </w:t>
      </w:r>
    </w:p>
    <w:p w:rsidR="00EC4D06" w:rsidRPr="009A501E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4F04">
        <w:rPr>
          <w:rFonts w:ascii="Times New Roman" w:eastAsiaTheme="minorHAnsi" w:hAnsi="Times New Roman"/>
          <w:b/>
          <w:sz w:val="28"/>
          <w:szCs w:val="28"/>
        </w:rPr>
        <w:t>5. Анализ соответствия проекта законодательству.</w:t>
      </w:r>
    </w:p>
    <w:p w:rsidR="00EC4D06" w:rsidRPr="00DE4F04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4F04">
        <w:rPr>
          <w:rFonts w:ascii="Times New Roman" w:eastAsiaTheme="minorHAnsi" w:hAnsi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C4D06" w:rsidRPr="00DE4F04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DE4F04">
        <w:rPr>
          <w:rFonts w:ascii="Times New Roman" w:eastAsiaTheme="minorHAnsi" w:hAnsi="Times New Roman"/>
          <w:b/>
          <w:sz w:val="28"/>
          <w:szCs w:val="28"/>
        </w:rPr>
        <w:t>6. Информация о необходимости финансирования.</w:t>
      </w:r>
    </w:p>
    <w:p w:rsidR="00EC4D06" w:rsidRPr="00DE4F04" w:rsidRDefault="00EC4D06" w:rsidP="004A7C6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4F04">
        <w:rPr>
          <w:rFonts w:ascii="Times New Roman" w:eastAsiaTheme="minorHAnsi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C4D06" w:rsidRPr="00DE4F04" w:rsidRDefault="00EC4D06" w:rsidP="004A7C6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воздействия.</w:t>
      </w:r>
    </w:p>
    <w:p w:rsidR="001E65D4" w:rsidRDefault="00EC4D06" w:rsidP="004A7C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F04">
        <w:rPr>
          <w:rFonts w:ascii="Times New Roman" w:hAnsi="Times New Roman"/>
          <w:sz w:val="28"/>
          <w:szCs w:val="28"/>
        </w:rPr>
        <w:t>Представленный проект не требует проведения ана</w:t>
      </w:r>
      <w:r w:rsidR="00A72EC8">
        <w:rPr>
          <w:rFonts w:ascii="Times New Roman" w:hAnsi="Times New Roman"/>
          <w:sz w:val="28"/>
          <w:szCs w:val="28"/>
        </w:rPr>
        <w:t xml:space="preserve">лиза регулятивного воздействия, </w:t>
      </w:r>
      <w:r w:rsidRPr="00DE4F04">
        <w:rPr>
          <w:rFonts w:ascii="Times New Roman" w:hAnsi="Times New Roman"/>
          <w:sz w:val="28"/>
          <w:szCs w:val="28"/>
        </w:rPr>
        <w:t xml:space="preserve">поскольку нацелен на </w:t>
      </w:r>
      <w:r w:rsidR="00A72EC8">
        <w:rPr>
          <w:rFonts w:ascii="Times New Roman" w:hAnsi="Times New Roman"/>
          <w:sz w:val="28"/>
          <w:szCs w:val="28"/>
        </w:rPr>
        <w:t xml:space="preserve">реализацию Закона Кыргызской Республики «О прохождении службы в правоохранительных органах Кыргызской Республики», а именно на </w:t>
      </w:r>
      <w:r w:rsidR="009A501E">
        <w:rPr>
          <w:rFonts w:ascii="Times New Roman" w:hAnsi="Times New Roman"/>
          <w:sz w:val="28"/>
          <w:szCs w:val="28"/>
        </w:rPr>
        <w:t xml:space="preserve">расширение круга субъектов, которым Академия МВД Кыргызской Республики будет предоставлять образовательные услуги. </w:t>
      </w:r>
    </w:p>
    <w:p w:rsidR="00E2527D" w:rsidRDefault="00EC4D06" w:rsidP="004A7C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E4F04">
        <w:rPr>
          <w:rFonts w:ascii="Times New Roman" w:hAnsi="Times New Roman"/>
          <w:sz w:val="28"/>
          <w:szCs w:val="28"/>
        </w:rPr>
        <w:t xml:space="preserve">На основании вышеизложенного, на рассмотрение представляется проект постановления Правительства Кыргызской Республики </w:t>
      </w:r>
      <w:r w:rsidR="005063CC" w:rsidRPr="005063CC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Кыргызской Республики «Об утверждении Положения об Академии Министерства внутренних дел Кыргызской Республики имени генерал-майора милиции Алиева Эргеша</w:t>
      </w:r>
      <w:r w:rsidR="00FB76E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63CC" w:rsidRPr="005063CC">
        <w:rPr>
          <w:rFonts w:ascii="Times New Roman" w:hAnsi="Times New Roman"/>
          <w:sz w:val="28"/>
          <w:szCs w:val="28"/>
        </w:rPr>
        <w:t>Алиевича» от 8 мая 2000 года №256»</w:t>
      </w:r>
      <w:r w:rsidR="00E2527D">
        <w:rPr>
          <w:rFonts w:ascii="Times New Roman" w:hAnsi="Times New Roman"/>
          <w:sz w:val="28"/>
          <w:szCs w:val="28"/>
        </w:rPr>
        <w:t>.</w:t>
      </w:r>
    </w:p>
    <w:p w:rsidR="00E2527D" w:rsidRDefault="00E2527D" w:rsidP="004A7C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37A5" w:rsidRDefault="00C237A5" w:rsidP="004A7C6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C5943" w:rsidRDefault="0048114A" w:rsidP="008F58E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E4F04">
        <w:rPr>
          <w:rFonts w:ascii="Times New Roman" w:hAnsi="Times New Roman"/>
          <w:b/>
          <w:sz w:val="28"/>
          <w:szCs w:val="28"/>
        </w:rPr>
        <w:t>Ми</w:t>
      </w:r>
      <w:r>
        <w:rPr>
          <w:rFonts w:ascii="Times New Roman" w:hAnsi="Times New Roman"/>
          <w:b/>
          <w:sz w:val="28"/>
          <w:szCs w:val="28"/>
        </w:rPr>
        <w:t xml:space="preserve">нистр внутренних дел </w:t>
      </w:r>
    </w:p>
    <w:p w:rsidR="00D86DA9" w:rsidRDefault="0048114A" w:rsidP="008F58E5">
      <w:pPr>
        <w:spacing w:after="0" w:line="240" w:lineRule="auto"/>
        <w:ind w:firstLine="708"/>
        <w:jc w:val="both"/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E2527D">
        <w:rPr>
          <w:rFonts w:ascii="Times New Roman" w:hAnsi="Times New Roman"/>
          <w:b/>
          <w:sz w:val="28"/>
          <w:szCs w:val="28"/>
        </w:rPr>
        <w:tab/>
      </w:r>
      <w:r w:rsidR="00E2527D">
        <w:rPr>
          <w:rFonts w:ascii="Times New Roman" w:hAnsi="Times New Roman"/>
          <w:b/>
          <w:sz w:val="28"/>
          <w:szCs w:val="28"/>
        </w:rPr>
        <w:tab/>
      </w:r>
      <w:r w:rsidR="00E2527D">
        <w:rPr>
          <w:rFonts w:ascii="Times New Roman" w:hAnsi="Times New Roman"/>
          <w:b/>
          <w:sz w:val="28"/>
          <w:szCs w:val="28"/>
        </w:rPr>
        <w:tab/>
      </w:r>
      <w:r w:rsidR="007C5943">
        <w:rPr>
          <w:rFonts w:ascii="Times New Roman" w:hAnsi="Times New Roman"/>
          <w:b/>
          <w:sz w:val="28"/>
          <w:szCs w:val="28"/>
        </w:rPr>
        <w:tab/>
      </w:r>
      <w:r w:rsidR="00E2527D">
        <w:rPr>
          <w:rFonts w:ascii="Times New Roman" w:hAnsi="Times New Roman"/>
          <w:b/>
          <w:sz w:val="28"/>
          <w:szCs w:val="28"/>
        </w:rPr>
        <w:t>К. Джунушалиев</w:t>
      </w:r>
    </w:p>
    <w:sectPr w:rsidR="00D86DA9" w:rsidSect="007C5943">
      <w:footerReference w:type="default" r:id="rId7"/>
      <w:pgSz w:w="11906" w:h="16838"/>
      <w:pgMar w:top="964" w:right="1134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E10" w:rsidRDefault="00456E10" w:rsidP="00E2527D">
      <w:pPr>
        <w:spacing w:after="0" w:line="240" w:lineRule="auto"/>
      </w:pPr>
      <w:r>
        <w:separator/>
      </w:r>
    </w:p>
  </w:endnote>
  <w:endnote w:type="continuationSeparator" w:id="1">
    <w:p w:rsidR="00456E10" w:rsidRDefault="00456E10" w:rsidP="00E2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8154600"/>
      <w:docPartObj>
        <w:docPartGallery w:val="Page Numbers (Bottom of Page)"/>
        <w:docPartUnique/>
      </w:docPartObj>
    </w:sdtPr>
    <w:sdtContent>
      <w:p w:rsidR="00C237A5" w:rsidRDefault="00D74085">
        <w:pPr>
          <w:pStyle w:val="Footer"/>
          <w:jc w:val="right"/>
        </w:pPr>
        <w:r>
          <w:fldChar w:fldCharType="begin"/>
        </w:r>
        <w:r w:rsidR="00C237A5">
          <w:instrText>PAGE   \* MERGEFORMAT</w:instrText>
        </w:r>
        <w:r>
          <w:fldChar w:fldCharType="separate"/>
        </w:r>
        <w:r w:rsidR="007C594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E10" w:rsidRDefault="00456E10" w:rsidP="00E2527D">
      <w:pPr>
        <w:spacing w:after="0" w:line="240" w:lineRule="auto"/>
      </w:pPr>
      <w:r>
        <w:separator/>
      </w:r>
    </w:p>
  </w:footnote>
  <w:footnote w:type="continuationSeparator" w:id="1">
    <w:p w:rsidR="00456E10" w:rsidRDefault="00456E10" w:rsidP="00E252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D06"/>
    <w:rsid w:val="0003176C"/>
    <w:rsid w:val="000A72B1"/>
    <w:rsid w:val="000D1F07"/>
    <w:rsid w:val="000E0846"/>
    <w:rsid w:val="000E46FF"/>
    <w:rsid w:val="000E6216"/>
    <w:rsid w:val="001003DE"/>
    <w:rsid w:val="00162BE1"/>
    <w:rsid w:val="001C0BE2"/>
    <w:rsid w:val="001C7580"/>
    <w:rsid w:val="001D3E8D"/>
    <w:rsid w:val="001E556A"/>
    <w:rsid w:val="001E65D4"/>
    <w:rsid w:val="002639E1"/>
    <w:rsid w:val="0027297E"/>
    <w:rsid w:val="00277755"/>
    <w:rsid w:val="00456E10"/>
    <w:rsid w:val="004577E3"/>
    <w:rsid w:val="00472BDA"/>
    <w:rsid w:val="0048114A"/>
    <w:rsid w:val="004A7C6F"/>
    <w:rsid w:val="004D3D9F"/>
    <w:rsid w:val="004F4BC7"/>
    <w:rsid w:val="005063CC"/>
    <w:rsid w:val="00553875"/>
    <w:rsid w:val="0056131A"/>
    <w:rsid w:val="00645F95"/>
    <w:rsid w:val="00652E13"/>
    <w:rsid w:val="006A2D8D"/>
    <w:rsid w:val="006D3EB0"/>
    <w:rsid w:val="006E216F"/>
    <w:rsid w:val="006E6701"/>
    <w:rsid w:val="0073025A"/>
    <w:rsid w:val="00753503"/>
    <w:rsid w:val="00762244"/>
    <w:rsid w:val="00766BF4"/>
    <w:rsid w:val="007871D6"/>
    <w:rsid w:val="007C5943"/>
    <w:rsid w:val="0081537B"/>
    <w:rsid w:val="00871349"/>
    <w:rsid w:val="008E1928"/>
    <w:rsid w:val="008F58E5"/>
    <w:rsid w:val="009516F0"/>
    <w:rsid w:val="009A501E"/>
    <w:rsid w:val="009D5DA5"/>
    <w:rsid w:val="009E658D"/>
    <w:rsid w:val="00A551F2"/>
    <w:rsid w:val="00A552F5"/>
    <w:rsid w:val="00A72EC8"/>
    <w:rsid w:val="00AA33D2"/>
    <w:rsid w:val="00AB0352"/>
    <w:rsid w:val="00AD040D"/>
    <w:rsid w:val="00AE3358"/>
    <w:rsid w:val="00B34821"/>
    <w:rsid w:val="00B60E8B"/>
    <w:rsid w:val="00B640B4"/>
    <w:rsid w:val="00BA0AF7"/>
    <w:rsid w:val="00BB6F55"/>
    <w:rsid w:val="00BD51F6"/>
    <w:rsid w:val="00BF575E"/>
    <w:rsid w:val="00C237A5"/>
    <w:rsid w:val="00C85F51"/>
    <w:rsid w:val="00D061A8"/>
    <w:rsid w:val="00D21A13"/>
    <w:rsid w:val="00D34D73"/>
    <w:rsid w:val="00D60A72"/>
    <w:rsid w:val="00D74085"/>
    <w:rsid w:val="00D83314"/>
    <w:rsid w:val="00DE7F6A"/>
    <w:rsid w:val="00E16870"/>
    <w:rsid w:val="00E2527D"/>
    <w:rsid w:val="00E365EC"/>
    <w:rsid w:val="00E52B19"/>
    <w:rsid w:val="00E7178F"/>
    <w:rsid w:val="00EC4D06"/>
    <w:rsid w:val="00F354F0"/>
    <w:rsid w:val="00F662AE"/>
    <w:rsid w:val="00F73C8F"/>
    <w:rsid w:val="00FB76E2"/>
    <w:rsid w:val="00FE6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D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MES">
    <w:name w:val="TIMES"/>
    <w:basedOn w:val="Normal"/>
    <w:link w:val="TIMES0"/>
    <w:autoRedefine/>
    <w:qFormat/>
    <w:rsid w:val="009E658D"/>
    <w:pPr>
      <w:spacing w:after="0" w:line="259" w:lineRule="auto"/>
      <w:jc w:val="both"/>
    </w:pPr>
    <w:rPr>
      <w:rFonts w:ascii="Times New Roman" w:eastAsiaTheme="minorHAnsi" w:hAnsi="Times New Roman" w:cstheme="minorBidi"/>
      <w:color w:val="000000"/>
      <w:sz w:val="28"/>
      <w:lang w:eastAsia="ru-RU" w:bidi="ru-RU"/>
    </w:rPr>
  </w:style>
  <w:style w:type="character" w:customStyle="1" w:styleId="TIMES0">
    <w:name w:val="TIMES Знак"/>
    <w:basedOn w:val="DefaultParagraphFont"/>
    <w:link w:val="TIMES"/>
    <w:rsid w:val="009E658D"/>
    <w:rPr>
      <w:rFonts w:ascii="Times New Roman" w:hAnsi="Times New Roman"/>
      <w:color w:val="000000"/>
      <w:sz w:val="28"/>
      <w:lang w:eastAsia="ru-RU" w:bidi="ru-RU"/>
    </w:rPr>
  </w:style>
  <w:style w:type="paragraph" w:customStyle="1" w:styleId="tkTekst">
    <w:name w:val="_Текст обычный (tkTekst)"/>
    <w:basedOn w:val="Normal"/>
    <w:rsid w:val="00EC4D0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EC4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D06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unhideWhenUsed/>
    <w:rsid w:val="00EC4D0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C4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1"/>
    <w:qFormat/>
    <w:rsid w:val="00EC4D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E2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27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2A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4EFF3-4411-4497-B54A-E0930A729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Кайрат Бердалиев</dc:creator>
  <cp:keywords/>
  <dc:description/>
  <cp:lastModifiedBy>HP</cp:lastModifiedBy>
  <cp:revision>18</cp:revision>
  <cp:lastPrinted>2019-09-26T12:47:00Z</cp:lastPrinted>
  <dcterms:created xsi:type="dcterms:W3CDTF">2019-08-26T04:33:00Z</dcterms:created>
  <dcterms:modified xsi:type="dcterms:W3CDTF">2019-10-07T07:15:00Z</dcterms:modified>
</cp:coreProperties>
</file>